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BD50FA">
        <w:rPr>
          <w:rFonts w:ascii="Times New Roman" w:hAnsi="Times New Roman" w:cs="Times New Roman"/>
          <w:b/>
          <w:sz w:val="32"/>
          <w:szCs w:val="32"/>
        </w:rPr>
        <w:t>1е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114F99">
        <w:rPr>
          <w:rFonts w:ascii="Times New Roman" w:hAnsi="Times New Roman" w:cs="Times New Roman"/>
          <w:b/>
          <w:sz w:val="32"/>
          <w:szCs w:val="32"/>
        </w:rPr>
        <w:t>Лизы Чайкиной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50FA" w:rsidRPr="00BD50FA" w:rsidRDefault="00BD50FA" w:rsidP="00BD50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D50FA">
        <w:rPr>
          <w:rFonts w:ascii="Times New Roman" w:hAnsi="Times New Roman" w:cs="Times New Roman"/>
          <w:sz w:val="32"/>
          <w:szCs w:val="32"/>
        </w:rPr>
        <w:t>Монтаж крана на полив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D50FA" w:rsidRPr="00BD50FA" w:rsidRDefault="00BD50FA" w:rsidP="00BD50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D50FA">
        <w:rPr>
          <w:rFonts w:ascii="Times New Roman" w:hAnsi="Times New Roman" w:cs="Times New Roman"/>
          <w:sz w:val="32"/>
          <w:szCs w:val="32"/>
        </w:rPr>
        <w:t>Монтаж столбов для ограничения проезда машин, 8 шт.</w:t>
      </w:r>
    </w:p>
    <w:p w:rsidR="00BD50FA" w:rsidRPr="00BD50FA" w:rsidRDefault="00BD50FA" w:rsidP="00BD50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D50FA">
        <w:rPr>
          <w:rFonts w:ascii="Times New Roman" w:hAnsi="Times New Roman" w:cs="Times New Roman"/>
          <w:sz w:val="32"/>
          <w:szCs w:val="32"/>
        </w:rPr>
        <w:t>Ремонт плитки в 1 подъезде (по факту)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D50FA" w:rsidRPr="00BD50FA" w:rsidRDefault="00BD50FA" w:rsidP="00BD50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D50FA">
        <w:rPr>
          <w:rFonts w:ascii="Times New Roman" w:hAnsi="Times New Roman" w:cs="Times New Roman"/>
          <w:sz w:val="32"/>
          <w:szCs w:val="32"/>
        </w:rPr>
        <w:t>Окраска скамеек, 4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D50FA" w:rsidRPr="00BD50FA" w:rsidRDefault="00BD50FA" w:rsidP="00BD50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D50FA">
        <w:rPr>
          <w:rFonts w:ascii="Times New Roman" w:hAnsi="Times New Roman" w:cs="Times New Roman"/>
          <w:sz w:val="32"/>
          <w:szCs w:val="32"/>
        </w:rPr>
        <w:t>Окраска урн, 4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D50FA" w:rsidRPr="00BD50FA" w:rsidRDefault="00BD50FA" w:rsidP="00BD50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D50FA">
        <w:rPr>
          <w:rFonts w:ascii="Times New Roman" w:hAnsi="Times New Roman" w:cs="Times New Roman"/>
          <w:sz w:val="32"/>
          <w:szCs w:val="32"/>
        </w:rPr>
        <w:t>Поверка ОПУ ХВС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11933" w:rsidRPr="00B62C26" w:rsidRDefault="00BD50FA" w:rsidP="00BD50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D50FA">
        <w:rPr>
          <w:rFonts w:ascii="Times New Roman" w:hAnsi="Times New Roman" w:cs="Times New Roman"/>
          <w:sz w:val="32"/>
          <w:szCs w:val="32"/>
        </w:rPr>
        <w:t>Испытание эл</w:t>
      </w:r>
      <w:r>
        <w:rPr>
          <w:rFonts w:ascii="Times New Roman" w:hAnsi="Times New Roman" w:cs="Times New Roman"/>
          <w:sz w:val="32"/>
          <w:szCs w:val="32"/>
        </w:rPr>
        <w:t>. Сетей.</w:t>
      </w:r>
      <w:bookmarkStart w:id="0" w:name="_GoBack"/>
      <w:bookmarkEnd w:id="0"/>
    </w:p>
    <w:sectPr w:rsidR="00811933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123E5A"/>
    <w:rsid w:val="00242440"/>
    <w:rsid w:val="00250338"/>
    <w:rsid w:val="002C6575"/>
    <w:rsid w:val="00326D91"/>
    <w:rsid w:val="003353B3"/>
    <w:rsid w:val="0079408C"/>
    <w:rsid w:val="00811933"/>
    <w:rsid w:val="00AC405A"/>
    <w:rsid w:val="00B44E7D"/>
    <w:rsid w:val="00B62C26"/>
    <w:rsid w:val="00BD50FA"/>
    <w:rsid w:val="00CD5CBC"/>
    <w:rsid w:val="00D27D12"/>
    <w:rsid w:val="00DF7209"/>
    <w:rsid w:val="00E303A7"/>
    <w:rsid w:val="00E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2022-06-28T07:15:00Z</dcterms:created>
  <dcterms:modified xsi:type="dcterms:W3CDTF">2022-06-28T08:08:00Z</dcterms:modified>
</cp:coreProperties>
</file>